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A19" w:rsidRDefault="00451A19" w:rsidP="00451A19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№1 к ООП СОО,</w:t>
      </w:r>
    </w:p>
    <w:p w:rsidR="00451A19" w:rsidRDefault="00DA4EFC" w:rsidP="00451A19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утвержденной приказом № 27 от 31.08.2022</w:t>
      </w:r>
    </w:p>
    <w:p w:rsidR="00451A19" w:rsidRDefault="00451A19" w:rsidP="00451A19">
      <w:pPr>
        <w:pStyle w:val="Standard"/>
        <w:jc w:val="right"/>
        <w:rPr>
          <w:rFonts w:cs="Times New Roman"/>
          <w:lang w:val="ru-RU"/>
        </w:rPr>
      </w:pPr>
    </w:p>
    <w:p w:rsidR="00451A19" w:rsidRDefault="00451A19" w:rsidP="00451A19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 w:rsidRPr="004D132F">
        <w:rPr>
          <w:rFonts w:cs="Times New Roman"/>
          <w:sz w:val="28"/>
          <w:szCs w:val="28"/>
          <w:lang w:val="ru-RU"/>
        </w:rPr>
        <w:t>План внеурочной деятельности на 2022/2023 учебный год</w:t>
      </w:r>
    </w:p>
    <w:p w:rsidR="00451A19" w:rsidRDefault="00451A19" w:rsidP="00451A19">
      <w:pPr>
        <w:pStyle w:val="Standard"/>
        <w:jc w:val="center"/>
        <w:rPr>
          <w:rFonts w:cs="Times New Roman"/>
          <w:sz w:val="28"/>
          <w:szCs w:val="28"/>
          <w:lang w:val="ru-RU"/>
        </w:rPr>
      </w:pPr>
    </w:p>
    <w:tbl>
      <w:tblPr>
        <w:tblW w:w="158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1843"/>
        <w:gridCol w:w="1985"/>
        <w:gridCol w:w="1984"/>
        <w:gridCol w:w="850"/>
        <w:gridCol w:w="992"/>
        <w:gridCol w:w="851"/>
        <w:gridCol w:w="992"/>
        <w:gridCol w:w="709"/>
        <w:gridCol w:w="709"/>
        <w:gridCol w:w="1417"/>
      </w:tblGrid>
      <w:tr w:rsidR="00451A19" w:rsidRPr="00616F52" w:rsidTr="00F53367">
        <w:trPr>
          <w:cantSplit/>
          <w:trHeight w:val="651"/>
        </w:trPr>
        <w:tc>
          <w:tcPr>
            <w:tcW w:w="3545" w:type="dxa"/>
            <w:vMerge w:val="restart"/>
            <w:vAlign w:val="center"/>
          </w:tcPr>
          <w:p w:rsidR="00451A19" w:rsidRPr="00616F52" w:rsidRDefault="00451A19" w:rsidP="00F5336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451A19" w:rsidRPr="00616F52" w:rsidRDefault="00451A19" w:rsidP="00F5336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616F52">
              <w:rPr>
                <w:rFonts w:ascii="Times New Roman" w:hAnsi="Times New Roman" w:cs="Times New Roman"/>
                <w:b/>
                <w:color w:val="000000"/>
              </w:rPr>
              <w:t>Направление</w:t>
            </w:r>
          </w:p>
        </w:tc>
        <w:tc>
          <w:tcPr>
            <w:tcW w:w="1843" w:type="dxa"/>
            <w:vMerge w:val="restart"/>
            <w:vAlign w:val="center"/>
          </w:tcPr>
          <w:p w:rsidR="00451A19" w:rsidRDefault="00451A19" w:rsidP="00F5336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616F52">
              <w:rPr>
                <w:rFonts w:ascii="Times New Roman" w:hAnsi="Times New Roman" w:cs="Times New Roman"/>
                <w:b/>
                <w:color w:val="000000"/>
              </w:rPr>
              <w:t>Программа курса внеурочной деятельности</w:t>
            </w:r>
          </w:p>
          <w:p w:rsidR="00451A19" w:rsidRPr="00616F52" w:rsidRDefault="00451A19" w:rsidP="00F5336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451A19" w:rsidRPr="00616F52" w:rsidRDefault="00451A19" w:rsidP="00F5336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616F52">
              <w:rPr>
                <w:rFonts w:ascii="Times New Roman" w:hAnsi="Times New Roman" w:cs="Times New Roman"/>
                <w:b/>
                <w:color w:val="000000"/>
              </w:rPr>
              <w:t>Формы организации внеурочной деятельности</w:t>
            </w:r>
          </w:p>
        </w:tc>
        <w:tc>
          <w:tcPr>
            <w:tcW w:w="1984" w:type="dxa"/>
            <w:vMerge w:val="restart"/>
            <w:vAlign w:val="center"/>
          </w:tcPr>
          <w:p w:rsidR="00451A19" w:rsidRPr="00616F52" w:rsidRDefault="00451A19" w:rsidP="00F5336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616F52">
              <w:rPr>
                <w:rFonts w:ascii="Times New Roman" w:hAnsi="Times New Roman" w:cs="Times New Roman"/>
                <w:b/>
                <w:color w:val="000000"/>
              </w:rPr>
              <w:t>Формы аттестации</w:t>
            </w:r>
          </w:p>
        </w:tc>
        <w:tc>
          <w:tcPr>
            <w:tcW w:w="3685" w:type="dxa"/>
            <w:gridSpan w:val="4"/>
          </w:tcPr>
          <w:p w:rsidR="00451A19" w:rsidRPr="00616F52" w:rsidRDefault="00451A19" w:rsidP="00F5336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616F52">
              <w:rPr>
                <w:rFonts w:ascii="Times New Roman" w:hAnsi="Times New Roman" w:cs="Times New Roman"/>
                <w:b/>
                <w:color w:val="000000"/>
              </w:rPr>
              <w:t>Количество часов в неделю</w:t>
            </w:r>
          </w:p>
        </w:tc>
        <w:tc>
          <w:tcPr>
            <w:tcW w:w="709" w:type="dxa"/>
            <w:vMerge w:val="restart"/>
            <w:textDirection w:val="btLr"/>
          </w:tcPr>
          <w:p w:rsidR="00451A19" w:rsidRPr="00616F52" w:rsidRDefault="00451A19" w:rsidP="00F5336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616F52">
              <w:rPr>
                <w:rFonts w:ascii="Times New Roman" w:hAnsi="Times New Roman" w:cs="Times New Roman"/>
                <w:b/>
                <w:color w:val="000000"/>
              </w:rPr>
              <w:t>ИТОГО</w:t>
            </w:r>
          </w:p>
        </w:tc>
        <w:tc>
          <w:tcPr>
            <w:tcW w:w="709" w:type="dxa"/>
            <w:vMerge w:val="restart"/>
          </w:tcPr>
          <w:p w:rsidR="00451A19" w:rsidRPr="00616F52" w:rsidRDefault="00451A19" w:rsidP="00F5336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К финансированию </w:t>
            </w:r>
          </w:p>
        </w:tc>
        <w:tc>
          <w:tcPr>
            <w:tcW w:w="1417" w:type="dxa"/>
            <w:vMerge w:val="restart"/>
          </w:tcPr>
          <w:p w:rsidR="00451A19" w:rsidRDefault="00451A19" w:rsidP="00F5336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ФИО педагога</w:t>
            </w:r>
          </w:p>
        </w:tc>
      </w:tr>
      <w:tr w:rsidR="00451A19" w:rsidRPr="00616F52" w:rsidTr="00F53367">
        <w:trPr>
          <w:cantSplit/>
          <w:trHeight w:val="1134"/>
        </w:trPr>
        <w:tc>
          <w:tcPr>
            <w:tcW w:w="3545" w:type="dxa"/>
            <w:vMerge/>
            <w:vAlign w:val="center"/>
          </w:tcPr>
          <w:p w:rsidR="00451A19" w:rsidRPr="00616F52" w:rsidRDefault="00451A19" w:rsidP="00F533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l2br w:val="single" w:sz="4" w:space="0" w:color="auto"/>
            </w:tcBorders>
            <w:vAlign w:val="center"/>
          </w:tcPr>
          <w:p w:rsidR="00451A19" w:rsidRPr="00616F52" w:rsidRDefault="00451A19" w:rsidP="00F533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vMerge/>
            <w:tcBorders>
              <w:tl2br w:val="single" w:sz="4" w:space="0" w:color="auto"/>
            </w:tcBorders>
            <w:vAlign w:val="center"/>
          </w:tcPr>
          <w:p w:rsidR="00451A19" w:rsidRPr="00616F52" w:rsidRDefault="00451A19" w:rsidP="00F533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vMerge/>
            <w:tcBorders>
              <w:tl2br w:val="single" w:sz="4" w:space="0" w:color="auto"/>
            </w:tcBorders>
            <w:vAlign w:val="center"/>
          </w:tcPr>
          <w:p w:rsidR="00451A19" w:rsidRPr="00616F52" w:rsidRDefault="00451A19" w:rsidP="00F533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extDirection w:val="btLr"/>
          </w:tcPr>
          <w:p w:rsidR="00451A19" w:rsidRPr="00616F52" w:rsidRDefault="009C0119" w:rsidP="00F53367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10</w:t>
            </w:r>
            <w:r w:rsidR="00451A19" w:rsidRPr="00616F52">
              <w:rPr>
                <w:rFonts w:ascii="Times New Roman" w:hAnsi="Times New Roman" w:cs="Times New Roman"/>
                <w:b/>
                <w:color w:val="000000"/>
              </w:rPr>
              <w:t>класс</w:t>
            </w:r>
          </w:p>
        </w:tc>
        <w:tc>
          <w:tcPr>
            <w:tcW w:w="992" w:type="dxa"/>
            <w:textDirection w:val="btLr"/>
          </w:tcPr>
          <w:p w:rsidR="00451A19" w:rsidRPr="00616F52" w:rsidRDefault="009C0119" w:rsidP="00F53367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11</w:t>
            </w:r>
            <w:r w:rsidR="00451A19">
              <w:rPr>
                <w:rFonts w:ascii="Times New Roman" w:hAnsi="Times New Roman" w:cs="Times New Roman"/>
                <w:b/>
                <w:color w:val="000000"/>
              </w:rPr>
              <w:t>класс</w:t>
            </w:r>
          </w:p>
        </w:tc>
        <w:tc>
          <w:tcPr>
            <w:tcW w:w="851" w:type="dxa"/>
            <w:textDirection w:val="btLr"/>
          </w:tcPr>
          <w:p w:rsidR="00451A19" w:rsidRPr="00616F52" w:rsidRDefault="00451A19" w:rsidP="00F53367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92" w:type="dxa"/>
            <w:textDirection w:val="btLr"/>
          </w:tcPr>
          <w:p w:rsidR="00451A19" w:rsidRPr="00616F52" w:rsidRDefault="00451A19" w:rsidP="00F53367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709" w:type="dxa"/>
            <w:vMerge/>
          </w:tcPr>
          <w:p w:rsidR="00451A19" w:rsidRPr="00616F52" w:rsidRDefault="00451A19" w:rsidP="00F533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vMerge/>
          </w:tcPr>
          <w:p w:rsidR="00451A19" w:rsidRPr="00616F52" w:rsidRDefault="00451A19" w:rsidP="00F533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vMerge/>
          </w:tcPr>
          <w:p w:rsidR="00451A19" w:rsidRPr="00616F52" w:rsidRDefault="00451A19" w:rsidP="00F533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51A19" w:rsidRPr="00616F52" w:rsidTr="00F53367">
        <w:tc>
          <w:tcPr>
            <w:tcW w:w="13751" w:type="dxa"/>
            <w:gridSpan w:val="9"/>
            <w:vAlign w:val="center"/>
          </w:tcPr>
          <w:p w:rsidR="00451A19" w:rsidRPr="003932D8" w:rsidRDefault="00451A19" w:rsidP="00F533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932D8">
              <w:rPr>
                <w:rFonts w:ascii="Times New Roman" w:hAnsi="Times New Roman" w:cs="Times New Roman"/>
                <w:b/>
                <w:color w:val="000000"/>
              </w:rPr>
              <w:t>Инвариантная часть</w:t>
            </w:r>
          </w:p>
        </w:tc>
        <w:tc>
          <w:tcPr>
            <w:tcW w:w="709" w:type="dxa"/>
          </w:tcPr>
          <w:p w:rsidR="00451A19" w:rsidRPr="003932D8" w:rsidRDefault="00451A19" w:rsidP="00F533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417" w:type="dxa"/>
          </w:tcPr>
          <w:p w:rsidR="00451A19" w:rsidRPr="003932D8" w:rsidRDefault="00451A19" w:rsidP="00F533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733B76" w:rsidRPr="00616F52" w:rsidTr="006F4FB5">
        <w:trPr>
          <w:trHeight w:val="759"/>
        </w:trPr>
        <w:tc>
          <w:tcPr>
            <w:tcW w:w="3545" w:type="dxa"/>
            <w:vAlign w:val="center"/>
          </w:tcPr>
          <w:p w:rsidR="00733B76" w:rsidRPr="00616F52" w:rsidRDefault="00733B76" w:rsidP="00F533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16F52">
              <w:rPr>
                <w:rFonts w:ascii="Times New Roman" w:hAnsi="Times New Roman" w:cs="Times New Roman"/>
              </w:rPr>
              <w:t>Занятия</w:t>
            </w:r>
            <w:r w:rsidRPr="00616F5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16F52">
              <w:rPr>
                <w:rFonts w:ascii="Times New Roman" w:hAnsi="Times New Roman" w:cs="Times New Roman"/>
              </w:rPr>
              <w:t>по</w:t>
            </w:r>
            <w:r w:rsidRPr="00616F5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16F52">
              <w:rPr>
                <w:rFonts w:ascii="Times New Roman" w:hAnsi="Times New Roman" w:cs="Times New Roman"/>
              </w:rPr>
              <w:t>формированию</w:t>
            </w:r>
            <w:r w:rsidRPr="00616F5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16F52">
              <w:rPr>
                <w:rFonts w:ascii="Times New Roman" w:hAnsi="Times New Roman" w:cs="Times New Roman"/>
                <w:spacing w:val="-1"/>
              </w:rPr>
              <w:t>функциональной</w:t>
            </w:r>
            <w:r w:rsidRPr="00616F52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616F52">
              <w:rPr>
                <w:rFonts w:ascii="Times New Roman" w:hAnsi="Times New Roman" w:cs="Times New Roman"/>
              </w:rPr>
              <w:t>грамотности</w:t>
            </w:r>
            <w:r w:rsidRPr="00616F52">
              <w:rPr>
                <w:rFonts w:ascii="Times New Roman" w:hAnsi="Times New Roman" w:cs="Times New Roman"/>
                <w:spacing w:val="1"/>
              </w:rPr>
              <w:t xml:space="preserve"> </w:t>
            </w:r>
            <w:proofErr w:type="gramStart"/>
            <w:r w:rsidRPr="00616F52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1843" w:type="dxa"/>
            <w:vAlign w:val="center"/>
          </w:tcPr>
          <w:p w:rsidR="00733B76" w:rsidRPr="00616F52" w:rsidRDefault="00733B76" w:rsidP="00F533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vAlign w:val="center"/>
          </w:tcPr>
          <w:p w:rsidR="00733B76" w:rsidRPr="00616F52" w:rsidRDefault="00733B76" w:rsidP="00F533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vAlign w:val="center"/>
          </w:tcPr>
          <w:p w:rsidR="00733B76" w:rsidRPr="00616F52" w:rsidRDefault="00733B76" w:rsidP="00F533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:rsidR="00733B76" w:rsidRPr="00616F52" w:rsidRDefault="00733B76" w:rsidP="00F533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733B76" w:rsidRPr="00616F52" w:rsidRDefault="00733B76" w:rsidP="00F533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:rsidR="00733B76" w:rsidRPr="009C0119" w:rsidRDefault="00733B76" w:rsidP="00F533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992" w:type="dxa"/>
          </w:tcPr>
          <w:p w:rsidR="00733B76" w:rsidRPr="009C0119" w:rsidRDefault="00733B76" w:rsidP="00F533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709" w:type="dxa"/>
          </w:tcPr>
          <w:p w:rsidR="00733B76" w:rsidRPr="00616F52" w:rsidRDefault="00733B76" w:rsidP="00F533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</w:tcPr>
          <w:p w:rsidR="00733B76" w:rsidRDefault="00733B76" w:rsidP="00F533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</w:tcPr>
          <w:p w:rsidR="00733B76" w:rsidRDefault="00733B76" w:rsidP="00F533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51A19" w:rsidRPr="00616F52" w:rsidTr="00F53367">
        <w:tc>
          <w:tcPr>
            <w:tcW w:w="3545" w:type="dxa"/>
            <w:vAlign w:val="center"/>
          </w:tcPr>
          <w:p w:rsidR="00451A19" w:rsidRPr="00616F52" w:rsidRDefault="00451A19" w:rsidP="00F533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16F52">
              <w:rPr>
                <w:rFonts w:ascii="Times New Roman" w:hAnsi="Times New Roman" w:cs="Times New Roman"/>
              </w:rPr>
              <w:t>Занятия,</w:t>
            </w:r>
            <w:r w:rsidRPr="00616F5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16F52">
              <w:rPr>
                <w:rFonts w:ascii="Times New Roman" w:hAnsi="Times New Roman" w:cs="Times New Roman"/>
              </w:rPr>
              <w:t>направленные на</w:t>
            </w:r>
            <w:r w:rsidRPr="00616F5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16F52">
              <w:rPr>
                <w:rFonts w:ascii="Times New Roman" w:hAnsi="Times New Roman" w:cs="Times New Roman"/>
              </w:rPr>
              <w:t>удовлетворение</w:t>
            </w:r>
            <w:r w:rsidRPr="00616F52">
              <w:rPr>
                <w:rFonts w:ascii="Times New Roman" w:hAnsi="Times New Roman" w:cs="Times New Roman"/>
                <w:spacing w:val="1"/>
              </w:rPr>
              <w:t xml:space="preserve"> </w:t>
            </w:r>
            <w:proofErr w:type="spellStart"/>
            <w:r w:rsidRPr="00616F52">
              <w:rPr>
                <w:rFonts w:ascii="Times New Roman" w:hAnsi="Times New Roman" w:cs="Times New Roman"/>
                <w:spacing w:val="-1"/>
              </w:rPr>
              <w:t>профориентацион</w:t>
            </w:r>
            <w:r w:rsidRPr="00616F52">
              <w:rPr>
                <w:rFonts w:ascii="Times New Roman" w:hAnsi="Times New Roman" w:cs="Times New Roman"/>
              </w:rPr>
              <w:t>ных</w:t>
            </w:r>
            <w:proofErr w:type="spellEnd"/>
            <w:r w:rsidRPr="00616F52">
              <w:rPr>
                <w:rFonts w:ascii="Times New Roman" w:hAnsi="Times New Roman" w:cs="Times New Roman"/>
              </w:rPr>
              <w:t xml:space="preserve"> интересов и</w:t>
            </w:r>
            <w:r w:rsidRPr="00616F5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16F52">
              <w:rPr>
                <w:rFonts w:ascii="Times New Roman" w:hAnsi="Times New Roman" w:cs="Times New Roman"/>
              </w:rPr>
              <w:t>потребностей</w:t>
            </w:r>
            <w:r w:rsidRPr="00616F5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16F52">
              <w:rPr>
                <w:rFonts w:ascii="Times New Roman" w:hAnsi="Times New Roman" w:cs="Times New Roman"/>
              </w:rPr>
              <w:t>обучающихся</w:t>
            </w:r>
          </w:p>
        </w:tc>
        <w:tc>
          <w:tcPr>
            <w:tcW w:w="1843" w:type="dxa"/>
            <w:vAlign w:val="center"/>
          </w:tcPr>
          <w:p w:rsidR="00451A19" w:rsidRPr="00616F52" w:rsidRDefault="00451A19" w:rsidP="00F533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vAlign w:val="center"/>
          </w:tcPr>
          <w:p w:rsidR="00451A19" w:rsidRPr="00616F52" w:rsidRDefault="00451A19" w:rsidP="00F533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vAlign w:val="center"/>
          </w:tcPr>
          <w:p w:rsidR="00451A19" w:rsidRPr="00616F52" w:rsidRDefault="00451A19" w:rsidP="00F533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850" w:type="dxa"/>
          </w:tcPr>
          <w:p w:rsidR="00451A19" w:rsidRPr="00616F52" w:rsidRDefault="00451A19" w:rsidP="00F533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bookmarkStart w:id="0" w:name="_GoBack"/>
            <w:bookmarkEnd w:id="0"/>
          </w:p>
        </w:tc>
        <w:tc>
          <w:tcPr>
            <w:tcW w:w="992" w:type="dxa"/>
          </w:tcPr>
          <w:p w:rsidR="00451A19" w:rsidRPr="00616F52" w:rsidRDefault="00451A19" w:rsidP="00F533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:rsidR="00451A19" w:rsidRPr="009C0119" w:rsidRDefault="00451A19" w:rsidP="00F533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992" w:type="dxa"/>
          </w:tcPr>
          <w:p w:rsidR="00451A19" w:rsidRPr="009C0119" w:rsidRDefault="00451A19" w:rsidP="00F533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709" w:type="dxa"/>
          </w:tcPr>
          <w:p w:rsidR="00451A19" w:rsidRPr="00616F52" w:rsidRDefault="00451A19" w:rsidP="00F533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</w:tcPr>
          <w:p w:rsidR="00451A19" w:rsidRDefault="00451A19" w:rsidP="00F533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</w:tcPr>
          <w:p w:rsidR="00451A19" w:rsidRDefault="00451A19" w:rsidP="00F533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51A19" w:rsidRPr="00616F52" w:rsidTr="00F53367">
        <w:tc>
          <w:tcPr>
            <w:tcW w:w="3545" w:type="dxa"/>
            <w:vAlign w:val="center"/>
          </w:tcPr>
          <w:p w:rsidR="00451A19" w:rsidRPr="00616F52" w:rsidRDefault="00451A19" w:rsidP="00F53367">
            <w:pPr>
              <w:pStyle w:val="TableParagraph"/>
              <w:ind w:right="-108"/>
              <w:rPr>
                <w:color w:val="000000"/>
              </w:rPr>
            </w:pPr>
            <w:r w:rsidRPr="00616F52">
              <w:t>Информационн</w:t>
            </w:r>
            <w:proofErr w:type="gramStart"/>
            <w:r w:rsidRPr="00616F52">
              <w:t>о-</w:t>
            </w:r>
            <w:proofErr w:type="gramEnd"/>
            <w:r w:rsidRPr="00616F52">
              <w:rPr>
                <w:spacing w:val="-57"/>
              </w:rPr>
              <w:t xml:space="preserve"> </w:t>
            </w:r>
            <w:r w:rsidRPr="00616F52">
              <w:t>просветительские</w:t>
            </w:r>
            <w:r w:rsidRPr="00616F52">
              <w:rPr>
                <w:spacing w:val="-57"/>
              </w:rPr>
              <w:t xml:space="preserve"> </w:t>
            </w:r>
            <w:r w:rsidRPr="00616F52">
              <w:t>занятия</w:t>
            </w:r>
            <w:r w:rsidRPr="00616F52">
              <w:rPr>
                <w:spacing w:val="1"/>
              </w:rPr>
              <w:t xml:space="preserve"> </w:t>
            </w:r>
            <w:r w:rsidRPr="00616F52">
              <w:t>патриотической,</w:t>
            </w:r>
            <w:r w:rsidRPr="00616F52">
              <w:rPr>
                <w:spacing w:val="1"/>
              </w:rPr>
              <w:t xml:space="preserve"> </w:t>
            </w:r>
            <w:r w:rsidRPr="00616F52">
              <w:t>нравственной и</w:t>
            </w:r>
            <w:r w:rsidRPr="00616F52">
              <w:rPr>
                <w:spacing w:val="1"/>
              </w:rPr>
              <w:t xml:space="preserve"> </w:t>
            </w:r>
            <w:r w:rsidRPr="00616F52">
              <w:t>экологической</w:t>
            </w:r>
            <w:r w:rsidRPr="00616F52">
              <w:rPr>
                <w:spacing w:val="1"/>
              </w:rPr>
              <w:t xml:space="preserve"> </w:t>
            </w:r>
            <w:r w:rsidRPr="00616F52">
              <w:t>направленности</w:t>
            </w:r>
            <w:r>
              <w:t>.</w:t>
            </w:r>
            <w:r w:rsidRPr="00616F52">
              <w:rPr>
                <w:spacing w:val="1"/>
              </w:rPr>
              <w:t xml:space="preserve"> </w:t>
            </w:r>
          </w:p>
          <w:p w:rsidR="00451A19" w:rsidRPr="00616F52" w:rsidRDefault="00451A19" w:rsidP="00F533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451A19" w:rsidRPr="00616F52" w:rsidRDefault="00451A19" w:rsidP="00F533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16F52">
              <w:rPr>
                <w:rFonts w:ascii="Times New Roman" w:hAnsi="Times New Roman" w:cs="Times New Roman"/>
                <w:color w:val="000000"/>
              </w:rPr>
              <w:t xml:space="preserve">«Разговоры о </w:t>
            </w:r>
            <w:proofErr w:type="gramStart"/>
            <w:r w:rsidRPr="00616F52">
              <w:rPr>
                <w:rFonts w:ascii="Times New Roman" w:hAnsi="Times New Roman" w:cs="Times New Roman"/>
                <w:color w:val="000000"/>
              </w:rPr>
              <w:t>важном</w:t>
            </w:r>
            <w:proofErr w:type="gramEnd"/>
            <w:r w:rsidRPr="00616F52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985" w:type="dxa"/>
            <w:vAlign w:val="center"/>
          </w:tcPr>
          <w:p w:rsidR="00451A19" w:rsidRPr="00616F52" w:rsidRDefault="00451A19" w:rsidP="00F533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Дискуссионный клуб</w:t>
            </w:r>
          </w:p>
        </w:tc>
        <w:tc>
          <w:tcPr>
            <w:tcW w:w="1984" w:type="dxa"/>
            <w:vAlign w:val="center"/>
          </w:tcPr>
          <w:p w:rsidR="00451A19" w:rsidRPr="00616F52" w:rsidRDefault="00451A19" w:rsidP="00F533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Творческая работа</w:t>
            </w:r>
          </w:p>
        </w:tc>
        <w:tc>
          <w:tcPr>
            <w:tcW w:w="850" w:type="dxa"/>
          </w:tcPr>
          <w:p w:rsidR="00451A19" w:rsidRPr="00616F52" w:rsidRDefault="00451A19" w:rsidP="00F533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92" w:type="dxa"/>
          </w:tcPr>
          <w:p w:rsidR="00451A19" w:rsidRPr="00616F52" w:rsidRDefault="00451A19" w:rsidP="00F533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1" w:type="dxa"/>
          </w:tcPr>
          <w:p w:rsidR="00451A19" w:rsidRPr="009C0119" w:rsidRDefault="00451A19" w:rsidP="00F533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451A19" w:rsidRPr="009C0119" w:rsidRDefault="00451A19" w:rsidP="00F533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</w:tcPr>
          <w:p w:rsidR="00451A19" w:rsidRPr="00616F52" w:rsidRDefault="009C0119" w:rsidP="00F533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09" w:type="dxa"/>
          </w:tcPr>
          <w:p w:rsidR="00451A19" w:rsidRDefault="009C0119" w:rsidP="00F533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17" w:type="dxa"/>
          </w:tcPr>
          <w:p w:rsidR="00451A19" w:rsidRDefault="009C0119" w:rsidP="00F533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КочубейА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.А</w:t>
            </w:r>
            <w:proofErr w:type="spellEnd"/>
            <w:proofErr w:type="gramEnd"/>
          </w:p>
          <w:p w:rsidR="009C0119" w:rsidRDefault="009C0119" w:rsidP="00F533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Шурашова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И.Н.</w:t>
            </w:r>
          </w:p>
        </w:tc>
      </w:tr>
      <w:tr w:rsidR="00451A19" w:rsidRPr="00616F52" w:rsidTr="00F53367">
        <w:tc>
          <w:tcPr>
            <w:tcW w:w="13751" w:type="dxa"/>
            <w:gridSpan w:val="9"/>
            <w:vAlign w:val="center"/>
          </w:tcPr>
          <w:p w:rsidR="00451A19" w:rsidRPr="003932D8" w:rsidRDefault="00451A19" w:rsidP="00F533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932D8">
              <w:rPr>
                <w:rFonts w:ascii="Times New Roman" w:hAnsi="Times New Roman" w:cs="Times New Roman"/>
                <w:b/>
                <w:color w:val="000000"/>
              </w:rPr>
              <w:t>Вариативная часть</w:t>
            </w:r>
          </w:p>
        </w:tc>
        <w:tc>
          <w:tcPr>
            <w:tcW w:w="709" w:type="dxa"/>
          </w:tcPr>
          <w:p w:rsidR="00451A19" w:rsidRPr="003932D8" w:rsidRDefault="00451A19" w:rsidP="00F533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417" w:type="dxa"/>
          </w:tcPr>
          <w:p w:rsidR="00451A19" w:rsidRPr="003932D8" w:rsidRDefault="00451A19" w:rsidP="00F533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451A19" w:rsidRPr="00616F52" w:rsidTr="00F53367">
        <w:tc>
          <w:tcPr>
            <w:tcW w:w="3545" w:type="dxa"/>
            <w:vAlign w:val="center"/>
          </w:tcPr>
          <w:p w:rsidR="00451A19" w:rsidRPr="00AC18EC" w:rsidRDefault="00451A19" w:rsidP="00F533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E50DD">
              <w:rPr>
                <w:rFonts w:ascii="Times New Roman" w:hAnsi="Times New Roman" w:cs="Times New Roman"/>
              </w:rPr>
              <w:t xml:space="preserve"> </w:t>
            </w:r>
            <w:r w:rsidRPr="00AC18EC">
              <w:rPr>
                <w:rFonts w:ascii="Times New Roman" w:hAnsi="Times New Roman" w:cs="Times New Roman"/>
              </w:rPr>
              <w:t xml:space="preserve">Занятия, направленные на удовлетворение интересов и </w:t>
            </w:r>
            <w:proofErr w:type="gramStart"/>
            <w:r w:rsidRPr="00AC18EC">
              <w:rPr>
                <w:rFonts w:ascii="Times New Roman" w:hAnsi="Times New Roman" w:cs="Times New Roman"/>
              </w:rPr>
              <w:t>потребностей</w:t>
            </w:r>
            <w:proofErr w:type="gramEnd"/>
            <w:r w:rsidRPr="00AC18EC">
              <w:rPr>
                <w:rFonts w:ascii="Times New Roman" w:hAnsi="Times New Roman" w:cs="Times New Roman"/>
              </w:rPr>
              <w:t xml:space="preserve"> обучающихся в творческом и физическом развитии, помощь в самореализации, раскрытии и развитии способностей и талантов</w:t>
            </w:r>
          </w:p>
        </w:tc>
        <w:tc>
          <w:tcPr>
            <w:tcW w:w="1843" w:type="dxa"/>
            <w:vAlign w:val="center"/>
          </w:tcPr>
          <w:p w:rsidR="00451A19" w:rsidRPr="00616F52" w:rsidRDefault="00733B76" w:rsidP="00F533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«Математический практикум</w:t>
            </w:r>
            <w:r w:rsidR="00451A19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985" w:type="dxa"/>
            <w:vAlign w:val="center"/>
          </w:tcPr>
          <w:p w:rsidR="00451A19" w:rsidRPr="00616F52" w:rsidRDefault="00451A19" w:rsidP="00F533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16F52">
              <w:rPr>
                <w:rFonts w:ascii="Times New Roman" w:hAnsi="Times New Roman" w:cs="Times New Roman"/>
                <w:color w:val="000000"/>
              </w:rPr>
              <w:t>Интеллектуальное общество</w:t>
            </w:r>
          </w:p>
        </w:tc>
        <w:tc>
          <w:tcPr>
            <w:tcW w:w="1984" w:type="dxa"/>
            <w:vAlign w:val="center"/>
          </w:tcPr>
          <w:p w:rsidR="00451A19" w:rsidRPr="00616F52" w:rsidRDefault="00733B76" w:rsidP="00F533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Диагностическая работа</w:t>
            </w:r>
          </w:p>
        </w:tc>
        <w:tc>
          <w:tcPr>
            <w:tcW w:w="850" w:type="dxa"/>
          </w:tcPr>
          <w:p w:rsidR="00451A19" w:rsidRPr="00616F52" w:rsidRDefault="00451A19" w:rsidP="00F533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92" w:type="dxa"/>
          </w:tcPr>
          <w:p w:rsidR="00451A19" w:rsidRPr="00616F52" w:rsidRDefault="00451A19" w:rsidP="00F533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:rsidR="00451A19" w:rsidRPr="009C0119" w:rsidRDefault="00451A19" w:rsidP="00F533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992" w:type="dxa"/>
          </w:tcPr>
          <w:p w:rsidR="00451A19" w:rsidRPr="009C0119" w:rsidRDefault="00451A19" w:rsidP="00F533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709" w:type="dxa"/>
          </w:tcPr>
          <w:p w:rsidR="00451A19" w:rsidRPr="00616F52" w:rsidRDefault="009C0119" w:rsidP="00F533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09" w:type="dxa"/>
          </w:tcPr>
          <w:p w:rsidR="00451A19" w:rsidRDefault="009C0119" w:rsidP="00F533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17" w:type="dxa"/>
          </w:tcPr>
          <w:p w:rsidR="00451A19" w:rsidRDefault="009C0119" w:rsidP="00F533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Соколова Н.В.</w:t>
            </w:r>
          </w:p>
        </w:tc>
      </w:tr>
      <w:tr w:rsidR="00451A19" w:rsidRPr="00616F52" w:rsidTr="00F53367">
        <w:tc>
          <w:tcPr>
            <w:tcW w:w="9357" w:type="dxa"/>
            <w:gridSpan w:val="4"/>
            <w:vAlign w:val="center"/>
          </w:tcPr>
          <w:p w:rsidR="00451A19" w:rsidRPr="00616F52" w:rsidRDefault="00451A19" w:rsidP="00F5336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616F52">
              <w:rPr>
                <w:rFonts w:ascii="Times New Roman" w:hAnsi="Times New Roman" w:cs="Times New Roman"/>
                <w:b/>
                <w:color w:val="000000"/>
              </w:rPr>
              <w:t xml:space="preserve">ИТОГО: </w:t>
            </w:r>
          </w:p>
        </w:tc>
        <w:tc>
          <w:tcPr>
            <w:tcW w:w="850" w:type="dxa"/>
          </w:tcPr>
          <w:p w:rsidR="00451A19" w:rsidRPr="00616F52" w:rsidRDefault="00733B76" w:rsidP="00F533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992" w:type="dxa"/>
          </w:tcPr>
          <w:p w:rsidR="00451A19" w:rsidRPr="00616F52" w:rsidRDefault="009C0119" w:rsidP="00F533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851" w:type="dxa"/>
          </w:tcPr>
          <w:p w:rsidR="00451A19" w:rsidRPr="009C0119" w:rsidRDefault="00451A19" w:rsidP="00F533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highlight w:val="yellow"/>
              </w:rPr>
            </w:pPr>
          </w:p>
        </w:tc>
        <w:tc>
          <w:tcPr>
            <w:tcW w:w="992" w:type="dxa"/>
          </w:tcPr>
          <w:p w:rsidR="00451A19" w:rsidRPr="009C0119" w:rsidRDefault="00451A19" w:rsidP="00F533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highlight w:val="yellow"/>
              </w:rPr>
            </w:pPr>
          </w:p>
        </w:tc>
        <w:tc>
          <w:tcPr>
            <w:tcW w:w="709" w:type="dxa"/>
          </w:tcPr>
          <w:p w:rsidR="00451A19" w:rsidRPr="00616F52" w:rsidRDefault="00733B76" w:rsidP="00F5336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709" w:type="dxa"/>
          </w:tcPr>
          <w:p w:rsidR="00451A19" w:rsidRDefault="00733B76" w:rsidP="00F5336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1417" w:type="dxa"/>
          </w:tcPr>
          <w:p w:rsidR="00451A19" w:rsidRDefault="00451A19" w:rsidP="00F5336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</w:tbl>
    <w:p w:rsidR="00451A19" w:rsidRPr="003C08EA" w:rsidRDefault="00451A19" w:rsidP="00451A1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" w:name="Планирование_внеурочной_деятельности"/>
      <w:bookmarkEnd w:id="1"/>
    </w:p>
    <w:p w:rsidR="0052378E" w:rsidRDefault="0052378E"/>
    <w:sectPr w:rsidR="0052378E" w:rsidSect="00A12BD7">
      <w:pgSz w:w="16838" w:h="11906" w:orient="landscape"/>
      <w:pgMar w:top="142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5AD"/>
    <w:rsid w:val="002A25AD"/>
    <w:rsid w:val="00451A19"/>
    <w:rsid w:val="0052378E"/>
    <w:rsid w:val="00733B76"/>
    <w:rsid w:val="009C0119"/>
    <w:rsid w:val="00DA4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A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51A1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Paragraph">
    <w:name w:val="Table Paragraph"/>
    <w:basedOn w:val="a"/>
    <w:uiPriority w:val="1"/>
    <w:qFormat/>
    <w:rsid w:val="00451A1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A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51A1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Paragraph">
    <w:name w:val="Table Paragraph"/>
    <w:basedOn w:val="a"/>
    <w:uiPriority w:val="1"/>
    <w:qFormat/>
    <w:rsid w:val="00451A1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2023-01-18T03:28:00Z</dcterms:created>
  <dcterms:modified xsi:type="dcterms:W3CDTF">2023-01-18T09:50:00Z</dcterms:modified>
</cp:coreProperties>
</file>