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1AF3" w:rsidRPr="00C11AF3" w:rsidRDefault="00C11AF3" w:rsidP="00FF3152">
      <w:pPr>
        <w:spacing w:after="200" w:line="276" w:lineRule="auto"/>
        <w:ind w:firstLine="708"/>
        <w:rPr>
          <w:rFonts w:ascii="Times New Roman" w:eastAsia="Calibri" w:hAnsi="Times New Roman" w:cs="Times New Roman"/>
          <w:sz w:val="32"/>
          <w:szCs w:val="32"/>
        </w:rPr>
      </w:pPr>
      <w:r w:rsidRPr="00FF3152">
        <w:rPr>
          <w:rFonts w:ascii="Times New Roman" w:eastAsia="Calibri" w:hAnsi="Times New Roman" w:cs="Times New Roman"/>
          <w:sz w:val="32"/>
          <w:szCs w:val="32"/>
        </w:rPr>
        <w:t xml:space="preserve">9 марта </w:t>
      </w:r>
      <w:r w:rsidRPr="00C11AF3">
        <w:rPr>
          <w:rFonts w:ascii="Times New Roman" w:eastAsia="Calibri" w:hAnsi="Times New Roman" w:cs="Times New Roman"/>
          <w:sz w:val="32"/>
          <w:szCs w:val="32"/>
        </w:rPr>
        <w:t xml:space="preserve"> 202</w:t>
      </w:r>
      <w:r w:rsidRPr="00FF3152">
        <w:rPr>
          <w:rFonts w:ascii="Times New Roman" w:eastAsia="Calibri" w:hAnsi="Times New Roman" w:cs="Times New Roman"/>
          <w:sz w:val="32"/>
          <w:szCs w:val="32"/>
        </w:rPr>
        <w:t>3</w:t>
      </w:r>
      <w:r w:rsidRPr="00C11AF3">
        <w:rPr>
          <w:rFonts w:ascii="Times New Roman" w:eastAsia="Calibri" w:hAnsi="Times New Roman" w:cs="Times New Roman"/>
          <w:sz w:val="32"/>
          <w:szCs w:val="32"/>
        </w:rPr>
        <w:t xml:space="preserve"> года   произошло важное событие: состоялась очередная школьная Научно-практическая конференция</w:t>
      </w:r>
      <w:r w:rsidRPr="00FF3152">
        <w:rPr>
          <w:rFonts w:ascii="Times New Roman" w:eastAsia="Calibri" w:hAnsi="Times New Roman" w:cs="Times New Roman"/>
          <w:sz w:val="32"/>
          <w:szCs w:val="32"/>
        </w:rPr>
        <w:t xml:space="preserve"> «Научно- технический потенциал Сибири»</w:t>
      </w:r>
      <w:r w:rsidRPr="00C11AF3">
        <w:rPr>
          <w:rFonts w:ascii="Times New Roman" w:eastAsia="Calibri" w:hAnsi="Times New Roman" w:cs="Times New Roman"/>
          <w:sz w:val="32"/>
          <w:szCs w:val="32"/>
        </w:rPr>
        <w:t xml:space="preserve">. В ней приняли участие учащиеся  </w:t>
      </w:r>
      <w:r w:rsidRPr="00FF3152">
        <w:rPr>
          <w:rFonts w:ascii="Times New Roman" w:eastAsia="Calibri" w:hAnsi="Times New Roman" w:cs="Times New Roman"/>
          <w:sz w:val="32"/>
          <w:szCs w:val="32"/>
        </w:rPr>
        <w:t>9</w:t>
      </w:r>
      <w:r w:rsidRPr="00C11AF3">
        <w:rPr>
          <w:rFonts w:ascii="Times New Roman" w:eastAsia="Calibri" w:hAnsi="Times New Roman" w:cs="Times New Roman"/>
          <w:sz w:val="32"/>
          <w:szCs w:val="32"/>
        </w:rPr>
        <w:t>-</w:t>
      </w:r>
      <w:r w:rsidRPr="00FF3152">
        <w:rPr>
          <w:rFonts w:ascii="Times New Roman" w:eastAsia="Calibri" w:hAnsi="Times New Roman" w:cs="Times New Roman"/>
          <w:sz w:val="32"/>
          <w:szCs w:val="32"/>
        </w:rPr>
        <w:t>10</w:t>
      </w:r>
      <w:r w:rsidRPr="00C11AF3">
        <w:rPr>
          <w:rFonts w:ascii="Times New Roman" w:eastAsia="Calibri" w:hAnsi="Times New Roman" w:cs="Times New Roman"/>
          <w:sz w:val="32"/>
          <w:szCs w:val="32"/>
        </w:rPr>
        <w:t xml:space="preserve"> классов </w:t>
      </w:r>
      <w:proofErr w:type="spellStart"/>
      <w:r w:rsidRPr="00C11AF3">
        <w:rPr>
          <w:rFonts w:ascii="Times New Roman" w:eastAsia="Calibri" w:hAnsi="Times New Roman" w:cs="Times New Roman"/>
          <w:sz w:val="32"/>
          <w:szCs w:val="32"/>
        </w:rPr>
        <w:t>МКОУУстьянской</w:t>
      </w:r>
      <w:proofErr w:type="spellEnd"/>
      <w:r w:rsidRPr="00C11AF3">
        <w:rPr>
          <w:rFonts w:ascii="Times New Roman" w:eastAsia="Calibri" w:hAnsi="Times New Roman" w:cs="Times New Roman"/>
          <w:sz w:val="32"/>
          <w:szCs w:val="32"/>
        </w:rPr>
        <w:t xml:space="preserve"> СОШ.         </w:t>
      </w:r>
    </w:p>
    <w:p w:rsidR="00C11AF3" w:rsidRPr="00C11AF3" w:rsidRDefault="00C11AF3" w:rsidP="00FF3152">
      <w:pPr>
        <w:spacing w:after="200" w:line="276" w:lineRule="auto"/>
        <w:ind w:firstLine="708"/>
        <w:rPr>
          <w:rFonts w:ascii="Times New Roman" w:eastAsia="Calibri" w:hAnsi="Times New Roman" w:cs="Times New Roman"/>
          <w:sz w:val="32"/>
          <w:szCs w:val="32"/>
        </w:rPr>
      </w:pPr>
      <w:r w:rsidRPr="00C11AF3">
        <w:rPr>
          <w:rFonts w:ascii="Times New Roman" w:eastAsia="Calibri" w:hAnsi="Times New Roman" w:cs="Times New Roman"/>
          <w:sz w:val="32"/>
          <w:szCs w:val="32"/>
        </w:rPr>
        <w:t>Справиться с волнением выступающим было не просто, ведь в аудитории были не только участники конференции, но и</w:t>
      </w:r>
      <w:r w:rsidRPr="00FF3152">
        <w:rPr>
          <w:rFonts w:ascii="Times New Roman" w:eastAsia="Calibri" w:hAnsi="Times New Roman" w:cs="Times New Roman"/>
          <w:sz w:val="32"/>
          <w:szCs w:val="32"/>
        </w:rPr>
        <w:t xml:space="preserve"> требовательное, серьёзное жюри</w:t>
      </w:r>
      <w:r w:rsidRPr="00C11AF3">
        <w:rPr>
          <w:rFonts w:ascii="Times New Roman" w:eastAsia="Calibri" w:hAnsi="Times New Roman" w:cs="Times New Roman"/>
          <w:sz w:val="32"/>
          <w:szCs w:val="32"/>
        </w:rPr>
        <w:t>. Всего на суд жюри было представлено 1</w:t>
      </w:r>
      <w:r w:rsidRPr="00FF3152">
        <w:rPr>
          <w:rFonts w:ascii="Times New Roman" w:eastAsia="Calibri" w:hAnsi="Times New Roman" w:cs="Times New Roman"/>
          <w:sz w:val="32"/>
          <w:szCs w:val="32"/>
        </w:rPr>
        <w:t>4</w:t>
      </w:r>
      <w:r w:rsidRPr="00C11AF3">
        <w:rPr>
          <w:rFonts w:ascii="Times New Roman" w:eastAsia="Calibri" w:hAnsi="Times New Roman" w:cs="Times New Roman"/>
          <w:sz w:val="32"/>
          <w:szCs w:val="32"/>
        </w:rPr>
        <w:t xml:space="preserve"> проектов. </w:t>
      </w:r>
    </w:p>
    <w:p w:rsidR="00C11AF3" w:rsidRPr="00FF3152" w:rsidRDefault="00C11AF3" w:rsidP="00FF3152">
      <w:pPr>
        <w:ind w:firstLine="708"/>
        <w:rPr>
          <w:rFonts w:ascii="Times New Roman" w:eastAsia="Calibri" w:hAnsi="Times New Roman" w:cs="Times New Roman"/>
          <w:sz w:val="32"/>
          <w:szCs w:val="32"/>
        </w:rPr>
      </w:pPr>
      <w:r w:rsidRPr="00FF3152">
        <w:rPr>
          <w:rFonts w:ascii="Times New Roman" w:eastAsia="Calibri" w:hAnsi="Times New Roman" w:cs="Times New Roman"/>
          <w:sz w:val="32"/>
          <w:szCs w:val="32"/>
        </w:rPr>
        <w:t>Подводя итоги работы, члены жюри отметили, что учащиеся школы поразили разнообразием тем и глубиной содержания проектов, видна заинтересованность и самих  исследователей, их наставников – учителей  и родителей. Было также отмечено, что ребята очень старались, все большие молодцы, хотя и не всем удалось справиться с волнением, порой не хватало чувства уверенности в себе и собственных силах, но у всех все получилось.</w:t>
      </w:r>
    </w:p>
    <w:p w:rsidR="00C11AF3" w:rsidRPr="00FF3152" w:rsidRDefault="00F65880" w:rsidP="00FF3152">
      <w:pPr>
        <w:ind w:firstLine="708"/>
        <w:rPr>
          <w:rFonts w:ascii="Times New Roman" w:eastAsia="Calibri" w:hAnsi="Times New Roman" w:cs="Times New Roman"/>
          <w:sz w:val="32"/>
          <w:szCs w:val="32"/>
        </w:rPr>
      </w:pPr>
      <w:r w:rsidRPr="00FF3152">
        <w:rPr>
          <w:rFonts w:ascii="Times New Roman" w:eastAsia="Calibri" w:hAnsi="Times New Roman" w:cs="Times New Roman"/>
          <w:sz w:val="32"/>
          <w:szCs w:val="32"/>
        </w:rPr>
        <w:t>Победителями НПК стали: Костюк Егор с  проектом «Может ли гаджет быть полезным» (38баллов), Першин Никита  с проектом «</w:t>
      </w:r>
      <w:proofErr w:type="spellStart"/>
      <w:r w:rsidRPr="00FF3152">
        <w:rPr>
          <w:rFonts w:ascii="Times New Roman" w:eastAsia="Calibri" w:hAnsi="Times New Roman" w:cs="Times New Roman"/>
          <w:sz w:val="32"/>
          <w:szCs w:val="32"/>
        </w:rPr>
        <w:t>Киберпреступность</w:t>
      </w:r>
      <w:proofErr w:type="spellEnd"/>
      <w:r w:rsidRPr="00FF3152">
        <w:rPr>
          <w:rFonts w:ascii="Times New Roman" w:eastAsia="Calibri" w:hAnsi="Times New Roman" w:cs="Times New Roman"/>
          <w:sz w:val="32"/>
          <w:szCs w:val="32"/>
        </w:rPr>
        <w:t xml:space="preserve">» (37,7балла), </w:t>
      </w:r>
      <w:proofErr w:type="spellStart"/>
      <w:r w:rsidRPr="00FF3152">
        <w:rPr>
          <w:rFonts w:ascii="Times New Roman" w:eastAsia="Calibri" w:hAnsi="Times New Roman" w:cs="Times New Roman"/>
          <w:sz w:val="32"/>
          <w:szCs w:val="32"/>
        </w:rPr>
        <w:t>Чечура</w:t>
      </w:r>
      <w:proofErr w:type="spellEnd"/>
      <w:r w:rsidRPr="00FF3152">
        <w:rPr>
          <w:rFonts w:ascii="Times New Roman" w:eastAsia="Calibri" w:hAnsi="Times New Roman" w:cs="Times New Roman"/>
          <w:sz w:val="32"/>
          <w:szCs w:val="32"/>
        </w:rPr>
        <w:t xml:space="preserve"> Диана с проектом «Удивительные свойства воды» (33,7балла). </w:t>
      </w:r>
      <w:proofErr w:type="gramStart"/>
      <w:r w:rsidRPr="00FF3152">
        <w:rPr>
          <w:rFonts w:ascii="Times New Roman" w:eastAsia="Calibri" w:hAnsi="Times New Roman" w:cs="Times New Roman"/>
          <w:sz w:val="32"/>
          <w:szCs w:val="32"/>
        </w:rPr>
        <w:t xml:space="preserve">Немного уступили победителям Демиденко Костя с проектом «Работа фотографа» (32,7балла), </w:t>
      </w:r>
      <w:proofErr w:type="spellStart"/>
      <w:r w:rsidRPr="00FF3152">
        <w:rPr>
          <w:rFonts w:ascii="Times New Roman" w:eastAsia="Calibri" w:hAnsi="Times New Roman" w:cs="Times New Roman"/>
          <w:sz w:val="32"/>
          <w:szCs w:val="32"/>
        </w:rPr>
        <w:t>Печуляк</w:t>
      </w:r>
      <w:proofErr w:type="spellEnd"/>
      <w:r w:rsidRPr="00FF3152">
        <w:rPr>
          <w:rFonts w:ascii="Times New Roman" w:eastAsia="Calibri" w:hAnsi="Times New Roman" w:cs="Times New Roman"/>
          <w:sz w:val="32"/>
          <w:szCs w:val="32"/>
        </w:rPr>
        <w:t xml:space="preserve"> Кирилл с проектом «</w:t>
      </w:r>
      <w:r w:rsidR="00A90C5C" w:rsidRPr="00FF3152">
        <w:rPr>
          <w:rFonts w:ascii="Times New Roman" w:eastAsia="Calibri" w:hAnsi="Times New Roman" w:cs="Times New Roman"/>
          <w:sz w:val="32"/>
          <w:szCs w:val="32"/>
        </w:rPr>
        <w:t>Как продлить жизнь батарейки</w:t>
      </w:r>
      <w:r w:rsidRPr="00FF3152">
        <w:rPr>
          <w:rFonts w:ascii="Times New Roman" w:eastAsia="Calibri" w:hAnsi="Times New Roman" w:cs="Times New Roman"/>
          <w:sz w:val="32"/>
          <w:szCs w:val="32"/>
        </w:rPr>
        <w:t>»</w:t>
      </w:r>
      <w:r w:rsidR="00A90C5C" w:rsidRPr="00FF3152">
        <w:rPr>
          <w:rFonts w:ascii="Times New Roman" w:eastAsia="Calibri" w:hAnsi="Times New Roman" w:cs="Times New Roman"/>
          <w:sz w:val="32"/>
          <w:szCs w:val="32"/>
        </w:rPr>
        <w:t xml:space="preserve"> (31 балл), </w:t>
      </w:r>
      <w:proofErr w:type="spellStart"/>
      <w:r w:rsidR="00A90C5C" w:rsidRPr="00FF3152">
        <w:rPr>
          <w:rFonts w:ascii="Times New Roman" w:eastAsia="Calibri" w:hAnsi="Times New Roman" w:cs="Times New Roman"/>
          <w:sz w:val="32"/>
          <w:szCs w:val="32"/>
        </w:rPr>
        <w:t>Бутримов</w:t>
      </w:r>
      <w:proofErr w:type="spellEnd"/>
      <w:r w:rsidR="00A90C5C" w:rsidRPr="00FF3152">
        <w:rPr>
          <w:rFonts w:ascii="Times New Roman" w:eastAsia="Calibri" w:hAnsi="Times New Roman" w:cs="Times New Roman"/>
          <w:sz w:val="32"/>
          <w:szCs w:val="32"/>
        </w:rPr>
        <w:t xml:space="preserve"> Никита с </w:t>
      </w:r>
      <w:proofErr w:type="spellStart"/>
      <w:r w:rsidR="00A90C5C" w:rsidRPr="00FF3152">
        <w:rPr>
          <w:rFonts w:ascii="Times New Roman" w:eastAsia="Calibri" w:hAnsi="Times New Roman" w:cs="Times New Roman"/>
          <w:sz w:val="32"/>
          <w:szCs w:val="32"/>
        </w:rPr>
        <w:t>пректом</w:t>
      </w:r>
      <w:proofErr w:type="spellEnd"/>
      <w:r w:rsidR="00A90C5C" w:rsidRPr="00FF3152">
        <w:rPr>
          <w:rFonts w:ascii="Times New Roman" w:eastAsia="Calibri" w:hAnsi="Times New Roman" w:cs="Times New Roman"/>
          <w:sz w:val="32"/>
          <w:szCs w:val="32"/>
        </w:rPr>
        <w:t xml:space="preserve"> «Домик для птиц»</w:t>
      </w:r>
      <w:r w:rsidR="002447CE" w:rsidRPr="00FF3152">
        <w:rPr>
          <w:rFonts w:ascii="Times New Roman" w:eastAsia="Calibri" w:hAnsi="Times New Roman" w:cs="Times New Roman"/>
          <w:sz w:val="32"/>
          <w:szCs w:val="32"/>
        </w:rPr>
        <w:t xml:space="preserve"> (30,5балла), </w:t>
      </w:r>
      <w:proofErr w:type="spellStart"/>
      <w:r w:rsidR="002447CE" w:rsidRPr="00FF3152">
        <w:rPr>
          <w:rFonts w:ascii="Times New Roman" w:eastAsia="Calibri" w:hAnsi="Times New Roman" w:cs="Times New Roman"/>
          <w:sz w:val="32"/>
          <w:szCs w:val="32"/>
        </w:rPr>
        <w:t>Шкирандо</w:t>
      </w:r>
      <w:proofErr w:type="spellEnd"/>
      <w:r w:rsidR="002447CE" w:rsidRPr="00FF3152">
        <w:rPr>
          <w:rFonts w:ascii="Times New Roman" w:eastAsia="Calibri" w:hAnsi="Times New Roman" w:cs="Times New Roman"/>
          <w:sz w:val="32"/>
          <w:szCs w:val="32"/>
        </w:rPr>
        <w:t xml:space="preserve"> Ульяна с проектом «Правша и левша – это два разных мира» (28,7балла), Климова Виолетта с проектом «Изучение свойств аспирина и его влияние на организм» (27,8балла), Тарасов Сергей с</w:t>
      </w:r>
      <w:proofErr w:type="gramEnd"/>
      <w:r w:rsidR="002447CE" w:rsidRPr="00FF3152">
        <w:rPr>
          <w:rFonts w:ascii="Times New Roman" w:eastAsia="Calibri" w:hAnsi="Times New Roman" w:cs="Times New Roman"/>
          <w:sz w:val="32"/>
          <w:szCs w:val="32"/>
        </w:rPr>
        <w:t xml:space="preserve"> </w:t>
      </w:r>
      <w:proofErr w:type="gramStart"/>
      <w:r w:rsidR="002447CE" w:rsidRPr="00FF3152">
        <w:rPr>
          <w:rFonts w:ascii="Times New Roman" w:eastAsia="Calibri" w:hAnsi="Times New Roman" w:cs="Times New Roman"/>
          <w:sz w:val="32"/>
          <w:szCs w:val="32"/>
        </w:rPr>
        <w:t xml:space="preserve">проектом «Здоровый образ жизни» (27 баллов), Лапа Илья с проектом «Шифрование, криптография» (27баллов), </w:t>
      </w:r>
      <w:proofErr w:type="spellStart"/>
      <w:r w:rsidR="002447CE" w:rsidRPr="00FF3152">
        <w:rPr>
          <w:rFonts w:ascii="Times New Roman" w:eastAsia="Calibri" w:hAnsi="Times New Roman" w:cs="Times New Roman"/>
          <w:sz w:val="32"/>
          <w:szCs w:val="32"/>
        </w:rPr>
        <w:t>Кувеко</w:t>
      </w:r>
      <w:proofErr w:type="spellEnd"/>
      <w:r w:rsidR="002447CE" w:rsidRPr="00FF3152">
        <w:rPr>
          <w:rFonts w:ascii="Times New Roman" w:eastAsia="Calibri" w:hAnsi="Times New Roman" w:cs="Times New Roman"/>
          <w:sz w:val="32"/>
          <w:szCs w:val="32"/>
        </w:rPr>
        <w:t xml:space="preserve"> Арина с проектом «Социальные сети» (26,3 балла), </w:t>
      </w:r>
      <w:proofErr w:type="spellStart"/>
      <w:r w:rsidR="002447CE" w:rsidRPr="00FF3152">
        <w:rPr>
          <w:rFonts w:ascii="Times New Roman" w:eastAsia="Calibri" w:hAnsi="Times New Roman" w:cs="Times New Roman"/>
          <w:sz w:val="32"/>
          <w:szCs w:val="32"/>
        </w:rPr>
        <w:t>Буянова</w:t>
      </w:r>
      <w:proofErr w:type="spellEnd"/>
      <w:r w:rsidR="002447CE" w:rsidRPr="00FF3152">
        <w:rPr>
          <w:rFonts w:ascii="Times New Roman" w:eastAsia="Calibri" w:hAnsi="Times New Roman" w:cs="Times New Roman"/>
          <w:sz w:val="32"/>
          <w:szCs w:val="32"/>
        </w:rPr>
        <w:t xml:space="preserve"> Юля с проектом «Наркотические вещества, виды и их особенности» (26 баллов), Ермаков Юра с проектом «Особенности утилизации мусора на селе» (22,5балла), </w:t>
      </w:r>
      <w:proofErr w:type="spellStart"/>
      <w:r w:rsidR="00FF3152" w:rsidRPr="00FF3152">
        <w:rPr>
          <w:rFonts w:ascii="Times New Roman" w:eastAsia="Calibri" w:hAnsi="Times New Roman" w:cs="Times New Roman"/>
          <w:sz w:val="32"/>
          <w:szCs w:val="32"/>
        </w:rPr>
        <w:t>Силов</w:t>
      </w:r>
      <w:proofErr w:type="spellEnd"/>
      <w:r w:rsidR="00FF3152" w:rsidRPr="00FF3152">
        <w:rPr>
          <w:rFonts w:ascii="Times New Roman" w:eastAsia="Calibri" w:hAnsi="Times New Roman" w:cs="Times New Roman"/>
          <w:sz w:val="32"/>
          <w:szCs w:val="32"/>
        </w:rPr>
        <w:t xml:space="preserve"> Антон с проектом «</w:t>
      </w:r>
      <w:proofErr w:type="spellStart"/>
      <w:r w:rsidR="00FF3152" w:rsidRPr="00FF3152">
        <w:rPr>
          <w:rFonts w:ascii="Times New Roman" w:eastAsia="Calibri" w:hAnsi="Times New Roman" w:cs="Times New Roman"/>
          <w:sz w:val="32"/>
          <w:szCs w:val="32"/>
        </w:rPr>
        <w:t>Киберспорт</w:t>
      </w:r>
      <w:proofErr w:type="spellEnd"/>
      <w:r w:rsidR="00FF3152" w:rsidRPr="00FF3152">
        <w:rPr>
          <w:rFonts w:ascii="Times New Roman" w:eastAsia="Calibri" w:hAnsi="Times New Roman" w:cs="Times New Roman"/>
          <w:sz w:val="32"/>
          <w:szCs w:val="32"/>
        </w:rPr>
        <w:t>» (21балл).</w:t>
      </w:r>
      <w:proofErr w:type="gramEnd"/>
    </w:p>
    <w:p w:rsidR="00C11AF3" w:rsidRPr="00C11AF3" w:rsidRDefault="00C11AF3" w:rsidP="00FF3152">
      <w:pPr>
        <w:spacing w:after="200" w:line="276" w:lineRule="auto"/>
        <w:ind w:firstLine="708"/>
        <w:rPr>
          <w:rFonts w:ascii="Times New Roman" w:eastAsia="Calibri" w:hAnsi="Times New Roman" w:cs="Times New Roman"/>
          <w:sz w:val="32"/>
          <w:szCs w:val="32"/>
        </w:rPr>
      </w:pPr>
      <w:r w:rsidRPr="00C11AF3">
        <w:rPr>
          <w:rFonts w:ascii="Times New Roman" w:eastAsia="Calibri" w:hAnsi="Times New Roman" w:cs="Times New Roman"/>
          <w:sz w:val="32"/>
          <w:szCs w:val="32"/>
        </w:rPr>
        <w:t>Очередная школьная научно-практическая конференция завершена. Как отмечают ребята, исследовательская проектная работа обогатила их новыми знаниями, позволила отработать умения, навыки, способствовала развитию самостоятельности, ответственности, коммуникативных и деловых качеств.</w:t>
      </w:r>
    </w:p>
    <w:p w:rsidR="00C11AF3" w:rsidRPr="00C11AF3" w:rsidRDefault="00C11AF3" w:rsidP="00FF3152">
      <w:pPr>
        <w:spacing w:after="200" w:line="276" w:lineRule="auto"/>
        <w:ind w:firstLine="708"/>
        <w:rPr>
          <w:rFonts w:ascii="Times New Roman" w:eastAsia="Calibri" w:hAnsi="Times New Roman" w:cs="Times New Roman"/>
          <w:sz w:val="32"/>
          <w:szCs w:val="32"/>
        </w:rPr>
      </w:pPr>
      <w:bookmarkStart w:id="0" w:name="_GoBack"/>
      <w:bookmarkEnd w:id="0"/>
      <w:r w:rsidRPr="00C11AF3">
        <w:rPr>
          <w:rFonts w:ascii="Times New Roman" w:eastAsia="Calibri" w:hAnsi="Times New Roman" w:cs="Times New Roman"/>
          <w:sz w:val="32"/>
          <w:szCs w:val="32"/>
        </w:rPr>
        <w:t xml:space="preserve">Поздравляем всех участников </w:t>
      </w:r>
      <w:proofErr w:type="gramStart"/>
      <w:r w:rsidRPr="00C11AF3">
        <w:rPr>
          <w:rFonts w:ascii="Times New Roman" w:eastAsia="Calibri" w:hAnsi="Times New Roman" w:cs="Times New Roman"/>
          <w:sz w:val="32"/>
          <w:szCs w:val="32"/>
        </w:rPr>
        <w:t>школьной</w:t>
      </w:r>
      <w:proofErr w:type="gramEnd"/>
      <w:r w:rsidRPr="00C11AF3">
        <w:rPr>
          <w:rFonts w:ascii="Times New Roman" w:eastAsia="Calibri" w:hAnsi="Times New Roman" w:cs="Times New Roman"/>
          <w:sz w:val="32"/>
          <w:szCs w:val="32"/>
        </w:rPr>
        <w:t xml:space="preserve"> НПК с успешным выступлением.  Всем желаем дальнейших успехов и творческих задумок, реализации идей, новых интересных проектов!</w:t>
      </w:r>
    </w:p>
    <w:p w:rsidR="005907D1" w:rsidRDefault="005907D1">
      <w:pPr>
        <w:rPr>
          <w:sz w:val="40"/>
          <w:szCs w:val="40"/>
        </w:rPr>
      </w:pPr>
    </w:p>
    <w:p w:rsidR="005907D1" w:rsidRDefault="005907D1">
      <w:pPr>
        <w:rPr>
          <w:sz w:val="40"/>
          <w:szCs w:val="40"/>
        </w:rPr>
      </w:pPr>
    </w:p>
    <w:p w:rsidR="005907D1" w:rsidRDefault="005907D1">
      <w:pPr>
        <w:rPr>
          <w:sz w:val="40"/>
          <w:szCs w:val="40"/>
        </w:rPr>
      </w:pPr>
    </w:p>
    <w:p w:rsidR="005907D1" w:rsidRDefault="005907D1">
      <w:pPr>
        <w:rPr>
          <w:sz w:val="40"/>
          <w:szCs w:val="40"/>
        </w:rPr>
      </w:pPr>
    </w:p>
    <w:p w:rsidR="005907D1" w:rsidRDefault="005907D1">
      <w:pPr>
        <w:rPr>
          <w:sz w:val="40"/>
          <w:szCs w:val="40"/>
        </w:rPr>
      </w:pPr>
    </w:p>
    <w:p w:rsidR="005907D1" w:rsidRDefault="005907D1">
      <w:pPr>
        <w:rPr>
          <w:sz w:val="40"/>
          <w:szCs w:val="40"/>
        </w:rPr>
      </w:pPr>
    </w:p>
    <w:p w:rsidR="005907D1" w:rsidRDefault="005907D1">
      <w:pPr>
        <w:rPr>
          <w:sz w:val="40"/>
          <w:szCs w:val="40"/>
        </w:rPr>
      </w:pPr>
    </w:p>
    <w:p w:rsidR="005907D1" w:rsidRDefault="005907D1">
      <w:pPr>
        <w:rPr>
          <w:sz w:val="40"/>
          <w:szCs w:val="40"/>
        </w:rPr>
      </w:pPr>
    </w:p>
    <w:p w:rsidR="005907D1" w:rsidRDefault="005907D1">
      <w:pPr>
        <w:rPr>
          <w:sz w:val="40"/>
          <w:szCs w:val="40"/>
        </w:rPr>
      </w:pPr>
      <w:r>
        <w:rPr>
          <w:noProof/>
          <w:lang w:eastAsia="ru-RU"/>
        </w:rPr>
        <w:drawing>
          <wp:inline distT="0" distB="0" distL="0" distR="0" wp14:anchorId="705C6237" wp14:editId="247DCD05">
            <wp:extent cx="5940266" cy="5520055"/>
            <wp:effectExtent l="0" t="0" r="3810" b="4445"/>
            <wp:docPr id="2" name="Рисунок 2" descr="https://sun9-3.userapi.com/impg/7PZBtmkqTF9gFmcBRNAWrlNUFUFXB80GYtRpDw/wvcHJFFG6sU.jpg?size=810x1080&amp;quality=95&amp;sign=c68f16ead17bf290ebde28b584601c6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3.userapi.com/impg/7PZBtmkqTF9gFmcBRNAWrlNUFUFXB80GYtRpDw/wvcHJFFG6sU.jpg?size=810x1080&amp;quality=95&amp;sign=c68f16ead17bf290ebde28b584601c61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306"/>
                    <a:stretch/>
                  </pic:blipFill>
                  <pic:spPr bwMode="auto">
                    <a:xfrm>
                      <a:off x="0" y="0"/>
                      <a:ext cx="5940425" cy="5520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07D1" w:rsidRDefault="005907D1" w:rsidP="005907D1">
      <w:pPr>
        <w:ind w:left="-426" w:firstLine="426"/>
        <w:rPr>
          <w:sz w:val="40"/>
          <w:szCs w:val="40"/>
        </w:rPr>
      </w:pPr>
      <w:r>
        <w:rPr>
          <w:noProof/>
          <w:lang w:eastAsia="ru-RU"/>
        </w:rPr>
        <w:lastRenderedPageBreak/>
        <w:drawing>
          <wp:inline distT="0" distB="0" distL="0" distR="0" wp14:anchorId="368BFB3D" wp14:editId="0A50EB9E">
            <wp:extent cx="5939790" cy="4314825"/>
            <wp:effectExtent l="0" t="0" r="3810" b="9525"/>
            <wp:docPr id="4" name="Рисунок 4" descr="https://sun9-21.userapi.com/impg/x8mU23wZ9qB-idStuFz_j6Bw89CC8eMLbvGrYQ/PJLRJr6XY4Q.jpg?size=810x1080&amp;quality=95&amp;sign=e060f6866bcdcdb8e868c3c931d7e27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21.userapi.com/impg/x8mU23wZ9qB-idStuFz_j6Bw89CC8eMLbvGrYQ/PJLRJr6XY4Q.jpg?size=810x1080&amp;quality=95&amp;sign=e060f6866bcdcdb8e868c3c931d7e27e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875" b="10643"/>
                    <a:stretch/>
                  </pic:blipFill>
                  <pic:spPr bwMode="auto">
                    <a:xfrm>
                      <a:off x="0" y="0"/>
                      <a:ext cx="5940425" cy="4315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07D1" w:rsidRDefault="005907D1">
      <w:pPr>
        <w:rPr>
          <w:sz w:val="40"/>
          <w:szCs w:val="40"/>
        </w:rPr>
      </w:pPr>
      <w:r>
        <w:rPr>
          <w:noProof/>
          <w:lang w:eastAsia="ru-RU"/>
        </w:rPr>
        <w:drawing>
          <wp:inline distT="0" distB="0" distL="0" distR="0" wp14:anchorId="2C7E72CD" wp14:editId="0A06EEE7">
            <wp:extent cx="6512718" cy="3762375"/>
            <wp:effectExtent l="0" t="0" r="2540" b="0"/>
            <wp:docPr id="1" name="Рисунок 1" descr="https://sun9-29.userapi.com/impg/56MadIT4XP4BWuqBE29ajppASFZoJrmux4laqg/6uuZhLKZfNo.jpg?size=810x1080&amp;quality=95&amp;sign=de635d98595f6060004625ba2d3a01a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29.userapi.com/impg/56MadIT4XP4BWuqBE29ajppASFZoJrmux4laqg/6uuZhLKZfNo.jpg?size=810x1080&amp;quality=95&amp;sign=de635d98595f6060004625ba2d3a01a6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103" r="31527" b="40487"/>
                    <a:stretch/>
                  </pic:blipFill>
                  <pic:spPr bwMode="auto">
                    <a:xfrm>
                      <a:off x="0" y="0"/>
                      <a:ext cx="6558941" cy="3789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07D1" w:rsidRDefault="005907D1">
      <w:pPr>
        <w:rPr>
          <w:sz w:val="40"/>
          <w:szCs w:val="40"/>
        </w:rPr>
      </w:pPr>
    </w:p>
    <w:p w:rsidR="005907D1" w:rsidRDefault="005907D1">
      <w:pPr>
        <w:rPr>
          <w:sz w:val="40"/>
          <w:szCs w:val="40"/>
        </w:rPr>
      </w:pPr>
    </w:p>
    <w:p w:rsidR="005907D1" w:rsidRPr="005907D1" w:rsidRDefault="005907D1">
      <w:pPr>
        <w:rPr>
          <w:sz w:val="40"/>
          <w:szCs w:val="40"/>
        </w:rPr>
      </w:pPr>
      <w:r>
        <w:rPr>
          <w:noProof/>
          <w:lang w:eastAsia="ru-RU"/>
        </w:rPr>
        <w:lastRenderedPageBreak/>
        <w:drawing>
          <wp:inline distT="0" distB="0" distL="0" distR="0" wp14:anchorId="194AB95A" wp14:editId="05608BAB">
            <wp:extent cx="6572250" cy="4403230"/>
            <wp:effectExtent l="0" t="0" r="0" b="0"/>
            <wp:docPr id="3" name="Рисунок 3" descr="https://sun9-10.userapi.com/impg/YLHNHzlB8sP3Ts0D_PMubvuSmYNb3_LkBTffTQ/MZ1tDW79TwE.jpg?size=1109x743&amp;quality=95&amp;sign=c6fb1b436c324232832444aea374179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10.userapi.com/impg/YLHNHzlB8sP3Ts0D_PMubvuSmYNb3_LkBTffTQ/MZ1tDW79TwE.jpg?size=1109x743&amp;quality=95&amp;sign=c6fb1b436c324232832444aea3741791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9006" cy="4407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49A3" w:rsidRDefault="005907D1">
      <w:r>
        <w:rPr>
          <w:noProof/>
          <w:lang w:eastAsia="ru-RU"/>
        </w:rPr>
        <w:drawing>
          <wp:inline distT="0" distB="0" distL="0" distR="0" wp14:anchorId="5798A642" wp14:editId="699A6E06">
            <wp:extent cx="6505575" cy="5207174"/>
            <wp:effectExtent l="0" t="0" r="0" b="0"/>
            <wp:docPr id="5" name="Рисунок 5" descr="https://sun9-68.userapi.com/impg/ZZDiZByDQGNep1bePcoOerOVVBGnB42Xa-jM8A/g9aKcbgdhSg.jpg?size=810x1080&amp;quality=95&amp;sign=b9d5cc7f4904b0e8cc4827b418f1510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68.userapi.com/impg/ZZDiZByDQGNep1bePcoOerOVVBGnB42Xa-jM8A/g9aKcbgdhSg.jpg?size=810x1080&amp;quality=95&amp;sign=b9d5cc7f4904b0e8cc4827b418f15105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093" t="22849" b="38186"/>
                    <a:stretch/>
                  </pic:blipFill>
                  <pic:spPr bwMode="auto">
                    <a:xfrm>
                      <a:off x="0" y="0"/>
                      <a:ext cx="6526595" cy="5223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01FD" w:rsidRDefault="009D01FD"/>
    <w:p w:rsidR="009D01FD" w:rsidRDefault="009D01FD"/>
    <w:p w:rsidR="005907D1" w:rsidRDefault="005907D1">
      <w:r w:rsidRPr="005907D1">
        <w:rPr>
          <w:noProof/>
          <w:lang w:eastAsia="ru-RU"/>
        </w:rPr>
        <w:lastRenderedPageBreak/>
        <w:drawing>
          <wp:inline distT="0" distB="0" distL="0" distR="0">
            <wp:extent cx="6570345" cy="3690935"/>
            <wp:effectExtent l="0" t="0" r="1905" b="5080"/>
            <wp:docPr id="6" name="Рисунок 6" descr="E:\Новая папка (2)\DSC076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Новая папка (2)\DSC0767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3690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07D1" w:rsidRDefault="005907D1"/>
    <w:p w:rsidR="005907D1" w:rsidRDefault="005907D1">
      <w:r w:rsidRPr="005907D1">
        <w:rPr>
          <w:noProof/>
          <w:lang w:eastAsia="ru-RU"/>
        </w:rPr>
        <w:drawing>
          <wp:inline distT="0" distB="0" distL="0" distR="0">
            <wp:extent cx="6570345" cy="3690935"/>
            <wp:effectExtent l="0" t="0" r="1905" b="5080"/>
            <wp:docPr id="7" name="Рисунок 7" descr="E:\Новая папка (2)\DSC076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Новая папка (2)\DSC0768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3690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07D1" w:rsidRDefault="005907D1">
      <w:r w:rsidRPr="005907D1">
        <w:rPr>
          <w:noProof/>
          <w:lang w:eastAsia="ru-RU"/>
        </w:rPr>
        <w:lastRenderedPageBreak/>
        <w:drawing>
          <wp:inline distT="0" distB="0" distL="0" distR="0">
            <wp:extent cx="6570345" cy="3690935"/>
            <wp:effectExtent l="0" t="0" r="1905" b="5080"/>
            <wp:docPr id="8" name="Рисунок 8" descr="E:\Новая папка (2)\DSC076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Новая папка (2)\DSC0768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3690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07D1" w:rsidRDefault="005907D1">
      <w:r w:rsidRPr="005907D1">
        <w:rPr>
          <w:noProof/>
          <w:lang w:eastAsia="ru-RU"/>
        </w:rPr>
        <w:drawing>
          <wp:inline distT="0" distB="0" distL="0" distR="0">
            <wp:extent cx="6569710" cy="2733675"/>
            <wp:effectExtent l="0" t="0" r="2540" b="9525"/>
            <wp:docPr id="9" name="Рисунок 9" descr="E:\Новая папка (2)\DSC076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Новая папка (2)\DSC0769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872" b="14056"/>
                    <a:stretch/>
                  </pic:blipFill>
                  <pic:spPr bwMode="auto">
                    <a:xfrm>
                      <a:off x="0" y="0"/>
                      <a:ext cx="6570345" cy="2733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907D1" w:rsidSect="005907D1">
      <w:pgSz w:w="11906" w:h="16838"/>
      <w:pgMar w:top="284" w:right="850" w:bottom="142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49A3"/>
    <w:rsid w:val="002447CE"/>
    <w:rsid w:val="005907D1"/>
    <w:rsid w:val="00715010"/>
    <w:rsid w:val="008A49A3"/>
    <w:rsid w:val="009D01FD"/>
    <w:rsid w:val="00A90C5C"/>
    <w:rsid w:val="00C11AF3"/>
    <w:rsid w:val="00F65880"/>
    <w:rsid w:val="00FF31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01F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9D01FD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01F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9D01F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1</Pages>
  <Words>342</Words>
  <Characters>1955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Kompik</dc:creator>
  <cp:keywords/>
  <dc:description/>
  <cp:lastModifiedBy>Windows User</cp:lastModifiedBy>
  <cp:revision>3</cp:revision>
  <cp:lastPrinted>2023-03-12T14:25:00Z</cp:lastPrinted>
  <dcterms:created xsi:type="dcterms:W3CDTF">2023-03-12T14:03:00Z</dcterms:created>
  <dcterms:modified xsi:type="dcterms:W3CDTF">2023-03-14T04:38:00Z</dcterms:modified>
</cp:coreProperties>
</file>