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BCB" w:rsidRPr="00EF3BCB" w:rsidRDefault="00EF3BCB" w:rsidP="00EF3BCB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 w:rsidRPr="00EF3BCB">
        <w:rPr>
          <w:rFonts w:ascii="Times New Roman" w:eastAsia="Times New Roman" w:hAnsi="Times New Roman" w:cs="Times New Roman"/>
          <w:b/>
          <w:bCs/>
          <w:color w:val="B22222"/>
          <w:sz w:val="33"/>
          <w:szCs w:val="33"/>
          <w:lang w:eastAsia="ru-RU"/>
        </w:rPr>
        <w:t>Календарь мероприятий школьного этапа всероссийской олимпиады школьников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3"/>
        <w:gridCol w:w="2091"/>
        <w:gridCol w:w="1275"/>
        <w:gridCol w:w="2261"/>
      </w:tblGrid>
      <w:tr w:rsidR="00EF3BCB" w:rsidRPr="00EF3BCB" w:rsidTr="00EF3BCB">
        <w:tc>
          <w:tcPr>
            <w:tcW w:w="3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  <w:lang w:eastAsia="ru-RU"/>
              </w:rPr>
              <w:t>Предмет</w:t>
            </w:r>
          </w:p>
        </w:tc>
        <w:tc>
          <w:tcPr>
            <w:tcW w:w="1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  <w:lang w:eastAsia="ru-RU"/>
              </w:rPr>
              <w:t>Класс/задания/</w:t>
            </w:r>
          </w:p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B22222"/>
                <w:sz w:val="32"/>
                <w:szCs w:val="32"/>
                <w:lang w:eastAsia="ru-RU"/>
              </w:rPr>
              <w:t>лучшие работы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18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19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20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21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65" w:line="240" w:lineRule="auto"/>
              <w:jc w:val="center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Французский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Основы безопасности жизнедеятельности (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val="en-US" w:eastAsia="ru-RU"/>
              </w:rPr>
              <w:t>I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25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Основы безопасности жизнедеятельности (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val="en-US" w:eastAsia="ru-RU"/>
              </w:rPr>
              <w:t>II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26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28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Физическая культура (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val="en-US" w:eastAsia="ru-RU"/>
              </w:rPr>
              <w:t>I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3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Физическая культура (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val="en-US" w:eastAsia="ru-RU"/>
              </w:rPr>
              <w:t>II</w:t>
            </w: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4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9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6-11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Технология (</w:t>
            </w: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val="en-US" w:eastAsia="ru-RU"/>
              </w:rPr>
              <w:t>I</w:t>
            </w: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10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Технология (</w:t>
            </w: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val="en-US" w:eastAsia="ru-RU"/>
              </w:rPr>
              <w:t>II</w:t>
            </w: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 тур</w:t>
            </w:r>
            <w:proofErr w:type="gramStart"/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11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12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19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  <w:tr w:rsidR="00EF3BCB" w:rsidRPr="00EF3BCB" w:rsidTr="00EF3BCB">
        <w:tc>
          <w:tcPr>
            <w:tcW w:w="3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b/>
                <w:bCs/>
                <w:color w:val="5D4B0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27 октября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Arial" w:eastAsia="Times New Roman" w:hAnsi="Arial" w:cs="Arial"/>
                <w:color w:val="5D4B0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3BCB" w:rsidRPr="00EF3BCB" w:rsidRDefault="00EF3BCB" w:rsidP="00EF3BC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</w:pPr>
            <w:r w:rsidRPr="00EF3BCB">
              <w:rPr>
                <w:rFonts w:ascii="Verdana" w:eastAsia="Times New Roman" w:hAnsi="Verdana" w:cs="Times New Roman"/>
                <w:color w:val="5D4B00"/>
                <w:sz w:val="16"/>
                <w:szCs w:val="16"/>
                <w:lang w:eastAsia="ru-RU"/>
              </w:rPr>
              <w:t> </w:t>
            </w:r>
          </w:p>
        </w:tc>
      </w:tr>
    </w:tbl>
    <w:p w:rsidR="00C70FF4" w:rsidRDefault="00C70FF4"/>
    <w:sectPr w:rsidR="00C7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CB"/>
    <w:rsid w:val="00B26FD8"/>
    <w:rsid w:val="00C70FF4"/>
    <w:rsid w:val="00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2023-09-22T04:04:00Z</dcterms:created>
  <dcterms:modified xsi:type="dcterms:W3CDTF">2023-09-22T05:08:00Z</dcterms:modified>
</cp:coreProperties>
</file>